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2203" w14:textId="2DC3ABF3" w:rsidR="00FF38EF" w:rsidRPr="00887436" w:rsidRDefault="00800B1D" w:rsidP="00107AD3">
      <w:pPr>
        <w:pStyle w:val="Kop1"/>
        <w:rPr>
          <w:b/>
          <w:bCs/>
          <w:sz w:val="40"/>
          <w:szCs w:val="40"/>
        </w:rPr>
      </w:pPr>
      <w:r w:rsidRPr="00887436">
        <w:rPr>
          <w:b/>
          <w:bCs/>
          <w:sz w:val="40"/>
          <w:szCs w:val="40"/>
        </w:rPr>
        <w:t xml:space="preserve">Voucher Aanvraagformulier </w:t>
      </w:r>
    </w:p>
    <w:p w14:paraId="3247307C" w14:textId="3A958959" w:rsidR="00107AD3" w:rsidRPr="00887436" w:rsidRDefault="00887436" w:rsidP="00107AD3">
      <w:pPr>
        <w:rPr>
          <w:sz w:val="20"/>
          <w:szCs w:val="20"/>
        </w:rPr>
      </w:pPr>
      <w:r>
        <w:rPr>
          <w:sz w:val="20"/>
          <w:szCs w:val="20"/>
        </w:rPr>
        <w:br/>
      </w:r>
      <w:r w:rsidR="00107AD3" w:rsidRPr="00887436">
        <w:rPr>
          <w:sz w:val="20"/>
          <w:szCs w:val="20"/>
        </w:rPr>
        <w:t xml:space="preserve">De Brede Coalitie stelt vouchers beschikbaar voor boeren in gemeente Enschede om op bedrijfsniveau te voldoen aan het verduurzamen, verbinden of verbreden van de bedrijfsvoering voor een toekomstbestendige landbouw. De vouchers hebben een waarde van €1000 per agrarisch bedrijf. De voucheraanvraag wordt beoordeeld door de stuurgroep van de Brede Coalitie (LTO, LO, Landschapsfonds en Stawel). </w:t>
      </w:r>
      <w:r w:rsidR="00844F8E" w:rsidRPr="00887436">
        <w:rPr>
          <w:sz w:val="20"/>
          <w:szCs w:val="20"/>
        </w:rPr>
        <w:t>De voucher kan worden aangevraagd voor de maatregelen die zijn opgesomd onder de thema’s,</w:t>
      </w:r>
      <w:r w:rsidR="00DD14EB" w:rsidRPr="00887436">
        <w:rPr>
          <w:sz w:val="20"/>
          <w:szCs w:val="20"/>
        </w:rPr>
        <w:t xml:space="preserve"> zie </w:t>
      </w:r>
      <w:hyperlink r:id="rId10" w:history="1">
        <w:r w:rsidR="00DD14EB" w:rsidRPr="00887436">
          <w:rPr>
            <w:rStyle w:val="Hyperlink"/>
            <w:sz w:val="20"/>
            <w:szCs w:val="20"/>
          </w:rPr>
          <w:t>plan van aanpak</w:t>
        </w:r>
      </w:hyperlink>
      <w:r w:rsidR="00DD14EB" w:rsidRPr="00887436">
        <w:rPr>
          <w:sz w:val="20"/>
          <w:szCs w:val="20"/>
        </w:rPr>
        <w:t>,</w:t>
      </w:r>
      <w:r w:rsidR="00844F8E" w:rsidRPr="00887436">
        <w:rPr>
          <w:sz w:val="20"/>
          <w:szCs w:val="20"/>
        </w:rPr>
        <w:t xml:space="preserve"> maar dit is niet verplicht. Uiteindelijk wordt de voucher aanvraag</w:t>
      </w:r>
      <w:r w:rsidR="00107AD3" w:rsidRPr="00887436">
        <w:rPr>
          <w:sz w:val="20"/>
          <w:szCs w:val="20"/>
        </w:rPr>
        <w:t xml:space="preserve"> beoordeeld op basis van een bijdrage aan verduurzamen, verbreden en/of verbinden. </w:t>
      </w:r>
      <w:r w:rsidR="00844F8E" w:rsidRPr="00887436">
        <w:rPr>
          <w:sz w:val="20"/>
          <w:szCs w:val="20"/>
        </w:rPr>
        <w:t xml:space="preserve">De voucheraanvraag moet goed onderbouwd zijn, zodat </w:t>
      </w:r>
      <w:r w:rsidR="00965174" w:rsidRPr="00887436">
        <w:rPr>
          <w:sz w:val="20"/>
          <w:szCs w:val="20"/>
        </w:rPr>
        <w:t xml:space="preserve">de Brede Coalitie het kan verantwoorden. </w:t>
      </w:r>
    </w:p>
    <w:p w14:paraId="1D8A253E" w14:textId="77777777" w:rsidR="00833D35" w:rsidRPr="00887436" w:rsidRDefault="00844F8E" w:rsidP="00833D35">
      <w:pPr>
        <w:rPr>
          <w:sz w:val="20"/>
          <w:szCs w:val="20"/>
        </w:rPr>
      </w:pPr>
      <w:r w:rsidRPr="00887436">
        <w:rPr>
          <w:sz w:val="20"/>
          <w:szCs w:val="20"/>
        </w:rPr>
        <w:t xml:space="preserve">Voor de voucheraanvraag dien je een plan in te dienen aan de hand van onderstaande vragen. Vul het format in en stuur het naar </w:t>
      </w:r>
      <w:hyperlink r:id="rId11" w:history="1">
        <w:r w:rsidRPr="00887436">
          <w:rPr>
            <w:rStyle w:val="Hyperlink"/>
            <w:sz w:val="20"/>
            <w:szCs w:val="20"/>
          </w:rPr>
          <w:t>fraukje.roeleveld@stawel.nl</w:t>
        </w:r>
      </w:hyperlink>
      <w:r w:rsidRPr="00887436">
        <w:rPr>
          <w:sz w:val="20"/>
          <w:szCs w:val="20"/>
        </w:rPr>
        <w:t>. Tot slot wil de stuurgroep graag een terugkoppeling ontvangen (per mail) van het resultaat.</w:t>
      </w:r>
    </w:p>
    <w:p w14:paraId="79C08DB3" w14:textId="22103D21" w:rsidR="00800B1D" w:rsidRPr="00887436" w:rsidRDefault="00606564" w:rsidP="009A1388">
      <w:pPr>
        <w:jc w:val="right"/>
        <w:rPr>
          <w:i/>
          <w:iCs/>
          <w:sz w:val="20"/>
          <w:szCs w:val="20"/>
        </w:rPr>
      </w:pPr>
      <w:r w:rsidRPr="00887436">
        <w:rPr>
          <w:i/>
          <w:iCs/>
          <w:sz w:val="20"/>
          <w:szCs w:val="20"/>
        </w:rPr>
        <w:t xml:space="preserve">Datum: </w:t>
      </w:r>
      <w:r w:rsidR="00767A3F" w:rsidRPr="00887436">
        <w:rPr>
          <w:i/>
          <w:iCs/>
          <w:sz w:val="20"/>
          <w:szCs w:val="20"/>
        </w:rPr>
        <w:t>………</w:t>
      </w:r>
    </w:p>
    <w:p w14:paraId="34FDFC9E" w14:textId="3D34F56F" w:rsidR="00107AD3" w:rsidRPr="00887436" w:rsidRDefault="00150D55" w:rsidP="00800B1D">
      <w:pPr>
        <w:pStyle w:val="Kop2"/>
        <w:rPr>
          <w:b/>
          <w:bCs/>
          <w:sz w:val="28"/>
          <w:szCs w:val="28"/>
        </w:rPr>
      </w:pPr>
      <w:r w:rsidRPr="00887436">
        <w:rPr>
          <w:b/>
          <w:bCs/>
          <w:sz w:val="24"/>
          <w:szCs w:val="24"/>
        </w:rPr>
        <w:t xml:space="preserve">Gegevens aanvrager </w:t>
      </w:r>
    </w:p>
    <w:p w14:paraId="6676A006" w14:textId="59731CB7" w:rsidR="000D3DAF" w:rsidRPr="00887436" w:rsidRDefault="00150D55" w:rsidP="00833D35">
      <w:pPr>
        <w:pStyle w:val="Lijstalinea"/>
        <w:numPr>
          <w:ilvl w:val="0"/>
          <w:numId w:val="6"/>
        </w:numPr>
        <w:rPr>
          <w:sz w:val="20"/>
          <w:szCs w:val="20"/>
        </w:rPr>
      </w:pPr>
      <w:r w:rsidRPr="00887436">
        <w:rPr>
          <w:sz w:val="20"/>
          <w:szCs w:val="20"/>
        </w:rPr>
        <w:t>Naa</w:t>
      </w:r>
      <w:r w:rsidR="00094E6E" w:rsidRPr="00887436">
        <w:rPr>
          <w:sz w:val="20"/>
          <w:szCs w:val="20"/>
        </w:rPr>
        <w:t>m</w:t>
      </w:r>
      <w:r w:rsidR="000D3DAF" w:rsidRPr="00887436">
        <w:rPr>
          <w:sz w:val="20"/>
          <w:szCs w:val="20"/>
        </w:rPr>
        <w:t xml:space="preserve"> aanvrager</w:t>
      </w:r>
      <w:r w:rsidR="00493CC8" w:rsidRPr="00887436">
        <w:rPr>
          <w:sz w:val="20"/>
          <w:szCs w:val="20"/>
        </w:rPr>
        <w:t>:</w:t>
      </w:r>
    </w:p>
    <w:p w14:paraId="06FEF73E" w14:textId="621155EF" w:rsidR="00150D55" w:rsidRPr="00887436" w:rsidRDefault="000D3DAF" w:rsidP="00833D35">
      <w:pPr>
        <w:pStyle w:val="Lijstalinea"/>
        <w:numPr>
          <w:ilvl w:val="0"/>
          <w:numId w:val="6"/>
        </w:numPr>
        <w:rPr>
          <w:sz w:val="20"/>
          <w:szCs w:val="20"/>
        </w:rPr>
      </w:pPr>
      <w:r w:rsidRPr="00887436">
        <w:rPr>
          <w:sz w:val="20"/>
          <w:szCs w:val="20"/>
        </w:rPr>
        <w:t xml:space="preserve">Bedrijfsnaam: </w:t>
      </w:r>
      <w:r w:rsidR="00094E6E" w:rsidRPr="00887436">
        <w:rPr>
          <w:sz w:val="20"/>
          <w:szCs w:val="20"/>
        </w:rPr>
        <w:t xml:space="preserve"> </w:t>
      </w:r>
    </w:p>
    <w:p w14:paraId="2D75536D" w14:textId="1816257D" w:rsidR="00094E6E" w:rsidRPr="00887436" w:rsidRDefault="00094E6E" w:rsidP="00833D35">
      <w:pPr>
        <w:pStyle w:val="Lijstalinea"/>
        <w:numPr>
          <w:ilvl w:val="0"/>
          <w:numId w:val="6"/>
        </w:numPr>
        <w:rPr>
          <w:sz w:val="20"/>
          <w:szCs w:val="20"/>
        </w:rPr>
      </w:pPr>
      <w:r w:rsidRPr="00887436">
        <w:rPr>
          <w:sz w:val="20"/>
          <w:szCs w:val="20"/>
        </w:rPr>
        <w:t>Adres:</w:t>
      </w:r>
    </w:p>
    <w:p w14:paraId="642E85C5" w14:textId="3B6C62B8" w:rsidR="00094E6E" w:rsidRPr="00887436" w:rsidRDefault="00094E6E" w:rsidP="00833D35">
      <w:pPr>
        <w:pStyle w:val="Lijstalinea"/>
        <w:numPr>
          <w:ilvl w:val="0"/>
          <w:numId w:val="6"/>
        </w:numPr>
        <w:rPr>
          <w:sz w:val="20"/>
          <w:szCs w:val="20"/>
        </w:rPr>
      </w:pPr>
      <w:r w:rsidRPr="00887436">
        <w:rPr>
          <w:sz w:val="20"/>
          <w:szCs w:val="20"/>
        </w:rPr>
        <w:t xml:space="preserve">Telefoonnummer: </w:t>
      </w:r>
    </w:p>
    <w:p w14:paraId="2F52CECD" w14:textId="006DB172" w:rsidR="00096311" w:rsidRDefault="000D3DAF" w:rsidP="00C27F5A">
      <w:pPr>
        <w:pStyle w:val="Lijstalinea"/>
        <w:numPr>
          <w:ilvl w:val="0"/>
          <w:numId w:val="6"/>
        </w:numPr>
        <w:rPr>
          <w:sz w:val="20"/>
          <w:szCs w:val="20"/>
        </w:rPr>
      </w:pPr>
      <w:r w:rsidRPr="00887436">
        <w:rPr>
          <w:sz w:val="20"/>
          <w:szCs w:val="20"/>
        </w:rPr>
        <w:t xml:space="preserve">E-mailadres: </w:t>
      </w:r>
    </w:p>
    <w:p w14:paraId="28F57B92" w14:textId="3B71EF30" w:rsidR="007E71A6" w:rsidRPr="00887436" w:rsidRDefault="00405758" w:rsidP="00C27F5A">
      <w:pPr>
        <w:pStyle w:val="Lijstalinea"/>
        <w:numPr>
          <w:ilvl w:val="0"/>
          <w:numId w:val="6"/>
        </w:numPr>
        <w:rPr>
          <w:sz w:val="20"/>
          <w:szCs w:val="20"/>
        </w:rPr>
      </w:pPr>
      <w:r>
        <w:rPr>
          <w:sz w:val="20"/>
          <w:szCs w:val="20"/>
        </w:rPr>
        <w:t xml:space="preserve">Rekeningnummer en tenaamstelling: </w:t>
      </w:r>
    </w:p>
    <w:p w14:paraId="2B7075AF" w14:textId="77777777" w:rsidR="00887436" w:rsidRDefault="00887436" w:rsidP="00800B1D">
      <w:pPr>
        <w:pStyle w:val="Kop2"/>
        <w:rPr>
          <w:b/>
          <w:bCs/>
          <w:sz w:val="24"/>
          <w:szCs w:val="24"/>
        </w:rPr>
      </w:pPr>
    </w:p>
    <w:p w14:paraId="4411D095" w14:textId="79D2EA39" w:rsidR="00094E6E" w:rsidRPr="00887436" w:rsidRDefault="00094E6E" w:rsidP="00800B1D">
      <w:pPr>
        <w:pStyle w:val="Kop2"/>
        <w:rPr>
          <w:b/>
          <w:bCs/>
          <w:sz w:val="28"/>
          <w:szCs w:val="28"/>
        </w:rPr>
      </w:pPr>
      <w:r w:rsidRPr="00887436">
        <w:rPr>
          <w:b/>
          <w:bCs/>
          <w:sz w:val="24"/>
          <w:szCs w:val="24"/>
        </w:rPr>
        <w:t xml:space="preserve">Bedrijfsomschrijving </w:t>
      </w:r>
    </w:p>
    <w:p w14:paraId="4247746C" w14:textId="15160674" w:rsidR="00085733" w:rsidRPr="00887436" w:rsidRDefault="00085733" w:rsidP="00C27F5A">
      <w:pPr>
        <w:pStyle w:val="Lijstalinea"/>
        <w:numPr>
          <w:ilvl w:val="0"/>
          <w:numId w:val="8"/>
        </w:numPr>
        <w:rPr>
          <w:sz w:val="20"/>
          <w:szCs w:val="20"/>
        </w:rPr>
      </w:pPr>
      <w:r w:rsidRPr="00887436">
        <w:rPr>
          <w:sz w:val="20"/>
          <w:szCs w:val="20"/>
        </w:rPr>
        <w:t>Korte beschrijving van het bedrijf/organisatie</w:t>
      </w:r>
      <w:r w:rsidR="00606564" w:rsidRPr="00887436">
        <w:rPr>
          <w:sz w:val="20"/>
          <w:szCs w:val="20"/>
        </w:rPr>
        <w:t xml:space="preserve">: </w:t>
      </w:r>
    </w:p>
    <w:p w14:paraId="2ED0DA95" w14:textId="77777777" w:rsidR="00887436" w:rsidRDefault="00887436" w:rsidP="00AB4168">
      <w:pPr>
        <w:pStyle w:val="Kop2"/>
        <w:rPr>
          <w:b/>
          <w:bCs/>
          <w:sz w:val="24"/>
          <w:szCs w:val="24"/>
        </w:rPr>
      </w:pPr>
    </w:p>
    <w:p w14:paraId="0E708674" w14:textId="145F807C" w:rsidR="00AB4168" w:rsidRPr="00887436" w:rsidRDefault="00AB4168" w:rsidP="00AB4168">
      <w:pPr>
        <w:pStyle w:val="Kop2"/>
        <w:rPr>
          <w:b/>
          <w:bCs/>
          <w:sz w:val="24"/>
          <w:szCs w:val="24"/>
        </w:rPr>
      </w:pPr>
      <w:r w:rsidRPr="00887436">
        <w:rPr>
          <w:b/>
          <w:bCs/>
          <w:sz w:val="24"/>
          <w:szCs w:val="24"/>
        </w:rPr>
        <w:t>Projectplan</w:t>
      </w:r>
    </w:p>
    <w:p w14:paraId="20119895" w14:textId="00073A44" w:rsidR="00AB4168" w:rsidRPr="00887436" w:rsidRDefault="00096311" w:rsidP="00AB4168">
      <w:pPr>
        <w:pStyle w:val="Lijstalinea"/>
        <w:numPr>
          <w:ilvl w:val="0"/>
          <w:numId w:val="13"/>
        </w:numPr>
        <w:rPr>
          <w:sz w:val="20"/>
          <w:szCs w:val="20"/>
        </w:rPr>
      </w:pPr>
      <w:r w:rsidRPr="00887436">
        <w:rPr>
          <w:sz w:val="20"/>
          <w:szCs w:val="20"/>
        </w:rPr>
        <w:t>Projectomschrijving:</w:t>
      </w:r>
    </w:p>
    <w:p w14:paraId="76A497F2" w14:textId="693A6899" w:rsidR="00096311" w:rsidRPr="00887436" w:rsidRDefault="00096311" w:rsidP="00AB4168">
      <w:pPr>
        <w:pStyle w:val="Lijstalinea"/>
        <w:numPr>
          <w:ilvl w:val="0"/>
          <w:numId w:val="13"/>
        </w:numPr>
        <w:rPr>
          <w:sz w:val="20"/>
          <w:szCs w:val="20"/>
        </w:rPr>
      </w:pPr>
      <w:r w:rsidRPr="00887436">
        <w:rPr>
          <w:sz w:val="20"/>
          <w:szCs w:val="20"/>
        </w:rPr>
        <w:t xml:space="preserve">Doel van het project: </w:t>
      </w:r>
    </w:p>
    <w:p w14:paraId="4B7F2F6E" w14:textId="402A6BCD" w:rsidR="00493CC8" w:rsidRPr="00887436" w:rsidRDefault="00096311" w:rsidP="00C27F5A">
      <w:pPr>
        <w:pStyle w:val="Lijstalinea"/>
        <w:numPr>
          <w:ilvl w:val="0"/>
          <w:numId w:val="13"/>
        </w:numPr>
        <w:rPr>
          <w:sz w:val="20"/>
          <w:szCs w:val="20"/>
        </w:rPr>
      </w:pPr>
      <w:r w:rsidRPr="00887436">
        <w:rPr>
          <w:sz w:val="20"/>
          <w:szCs w:val="20"/>
        </w:rPr>
        <w:t>Verwachte resultaten:</w:t>
      </w:r>
    </w:p>
    <w:p w14:paraId="46109BBC" w14:textId="77777777" w:rsidR="00887436" w:rsidRDefault="00887436" w:rsidP="00800B1D">
      <w:pPr>
        <w:pStyle w:val="Kop2"/>
        <w:rPr>
          <w:b/>
          <w:bCs/>
          <w:sz w:val="24"/>
          <w:szCs w:val="24"/>
        </w:rPr>
      </w:pPr>
    </w:p>
    <w:p w14:paraId="4DDE9A5E" w14:textId="1D5E4F30" w:rsidR="00EC3E65" w:rsidRPr="00887436" w:rsidRDefault="00EC3E65" w:rsidP="00800B1D">
      <w:pPr>
        <w:pStyle w:val="Kop2"/>
        <w:rPr>
          <w:b/>
          <w:bCs/>
          <w:sz w:val="24"/>
          <w:szCs w:val="24"/>
        </w:rPr>
      </w:pPr>
      <w:r w:rsidRPr="00887436">
        <w:rPr>
          <w:b/>
          <w:bCs/>
          <w:sz w:val="24"/>
          <w:szCs w:val="24"/>
        </w:rPr>
        <w:t>Bijdrage aan Hoofdthema's</w:t>
      </w:r>
    </w:p>
    <w:p w14:paraId="0EFA3B63" w14:textId="4D9D55FB" w:rsidR="00493CC8" w:rsidRPr="00887436" w:rsidRDefault="00EC3E65" w:rsidP="00C27F5A">
      <w:pPr>
        <w:numPr>
          <w:ilvl w:val="0"/>
          <w:numId w:val="12"/>
        </w:numPr>
        <w:rPr>
          <w:sz w:val="20"/>
          <w:szCs w:val="20"/>
        </w:rPr>
      </w:pPr>
      <w:r w:rsidRPr="00887436">
        <w:rPr>
          <w:sz w:val="20"/>
          <w:szCs w:val="20"/>
        </w:rPr>
        <w:t>Hoe draagt jullie initiatief bij aan één of meerdere van de volgende hoofdthema's:</w:t>
      </w:r>
      <w:r w:rsidR="000153CA" w:rsidRPr="00887436">
        <w:rPr>
          <w:sz w:val="20"/>
          <w:szCs w:val="20"/>
        </w:rPr>
        <w:br/>
        <w:t xml:space="preserve">a. </w:t>
      </w:r>
      <w:r w:rsidR="00C21916" w:rsidRPr="00887436">
        <w:rPr>
          <w:sz w:val="20"/>
          <w:szCs w:val="20"/>
        </w:rPr>
        <w:t>Verduurzaming</w:t>
      </w:r>
      <w:r w:rsidR="000153CA" w:rsidRPr="00887436">
        <w:rPr>
          <w:sz w:val="20"/>
          <w:szCs w:val="20"/>
        </w:rPr>
        <w:br/>
        <w:t xml:space="preserve">b. </w:t>
      </w:r>
      <w:r w:rsidR="00C21916" w:rsidRPr="00887436">
        <w:rPr>
          <w:sz w:val="20"/>
          <w:szCs w:val="20"/>
        </w:rPr>
        <w:t xml:space="preserve">Verbreding </w:t>
      </w:r>
      <w:r w:rsidR="000153CA" w:rsidRPr="00887436">
        <w:rPr>
          <w:sz w:val="20"/>
          <w:szCs w:val="20"/>
        </w:rPr>
        <w:br/>
        <w:t xml:space="preserve">c. </w:t>
      </w:r>
      <w:r w:rsidR="00C21916" w:rsidRPr="00887436">
        <w:rPr>
          <w:sz w:val="20"/>
          <w:szCs w:val="20"/>
        </w:rPr>
        <w:t xml:space="preserve">Verbinding </w:t>
      </w:r>
    </w:p>
    <w:p w14:paraId="7AA0AE05" w14:textId="77777777" w:rsidR="00887436" w:rsidRDefault="00887436" w:rsidP="00800B1D">
      <w:pPr>
        <w:pStyle w:val="Kop2"/>
        <w:rPr>
          <w:b/>
          <w:bCs/>
          <w:sz w:val="24"/>
          <w:szCs w:val="24"/>
        </w:rPr>
      </w:pPr>
    </w:p>
    <w:p w14:paraId="27D272E7" w14:textId="06335716" w:rsidR="00EC3E65" w:rsidRPr="00887436" w:rsidRDefault="00EC3E65" w:rsidP="00800B1D">
      <w:pPr>
        <w:pStyle w:val="Kop2"/>
        <w:rPr>
          <w:b/>
          <w:bCs/>
          <w:sz w:val="24"/>
          <w:szCs w:val="24"/>
        </w:rPr>
      </w:pPr>
      <w:r w:rsidRPr="00887436">
        <w:rPr>
          <w:b/>
          <w:bCs/>
          <w:sz w:val="24"/>
          <w:szCs w:val="24"/>
        </w:rPr>
        <w:t>Benodigde Investeringen</w:t>
      </w:r>
    </w:p>
    <w:p w14:paraId="0D8A3831" w14:textId="77777777" w:rsidR="00096311" w:rsidRPr="00887436" w:rsidRDefault="00EC3E65" w:rsidP="00096311">
      <w:pPr>
        <w:numPr>
          <w:ilvl w:val="0"/>
          <w:numId w:val="10"/>
        </w:numPr>
        <w:rPr>
          <w:sz w:val="20"/>
          <w:szCs w:val="20"/>
        </w:rPr>
      </w:pPr>
      <w:r w:rsidRPr="00887436">
        <w:rPr>
          <w:sz w:val="20"/>
          <w:szCs w:val="20"/>
        </w:rPr>
        <w:t>Beschrijf welke investeringen nodig zijn om het doel te bereiken:</w:t>
      </w:r>
    </w:p>
    <w:p w14:paraId="14927E32" w14:textId="44766840" w:rsidR="00107AD3" w:rsidRPr="00887436" w:rsidRDefault="00EC3E65" w:rsidP="00096311">
      <w:pPr>
        <w:numPr>
          <w:ilvl w:val="0"/>
          <w:numId w:val="10"/>
        </w:numPr>
        <w:rPr>
          <w:sz w:val="20"/>
          <w:szCs w:val="20"/>
        </w:rPr>
      </w:pPr>
      <w:r w:rsidRPr="00887436">
        <w:rPr>
          <w:sz w:val="20"/>
          <w:szCs w:val="20"/>
        </w:rPr>
        <w:t>Op welke manier zal de voucher worden ingezet om deze investeringen te ondersteunen:</w:t>
      </w:r>
    </w:p>
    <w:p w14:paraId="709E092D" w14:textId="77777777" w:rsidR="00887436" w:rsidRDefault="00887436" w:rsidP="00767A3F">
      <w:pPr>
        <w:rPr>
          <w:color w:val="767171" w:themeColor="background2" w:themeShade="80"/>
          <w:sz w:val="20"/>
          <w:szCs w:val="20"/>
        </w:rPr>
      </w:pPr>
    </w:p>
    <w:p w14:paraId="29CAA6D0" w14:textId="77777777" w:rsidR="00F660B6" w:rsidRDefault="00F660B6" w:rsidP="00767A3F">
      <w:pPr>
        <w:rPr>
          <w:i/>
          <w:iCs/>
          <w:color w:val="767171" w:themeColor="background2" w:themeShade="80"/>
          <w:sz w:val="20"/>
          <w:szCs w:val="20"/>
        </w:rPr>
      </w:pPr>
    </w:p>
    <w:p w14:paraId="1B83FCA5" w14:textId="03031F0B" w:rsidR="00767A3F" w:rsidRPr="00887436" w:rsidRDefault="00767A3F" w:rsidP="00767A3F">
      <w:pPr>
        <w:rPr>
          <w:i/>
          <w:iCs/>
          <w:color w:val="767171" w:themeColor="background2" w:themeShade="80"/>
          <w:sz w:val="20"/>
          <w:szCs w:val="20"/>
        </w:rPr>
      </w:pPr>
      <w:r w:rsidRPr="00887436">
        <w:rPr>
          <w:i/>
          <w:iCs/>
          <w:color w:val="767171" w:themeColor="background2" w:themeShade="80"/>
          <w:sz w:val="20"/>
          <w:szCs w:val="20"/>
        </w:rPr>
        <w:t>Zorg ervoor dat alle velden volledig worden ingevuld met gedetailleerde en relevante informatie. Dit zal helpen bij een grondige beoordeling van de voucheraanvraag door de stuurgroep van de Brede Coalitie.</w:t>
      </w:r>
    </w:p>
    <w:sectPr w:rsidR="00767A3F" w:rsidRPr="00887436" w:rsidSect="00C27F5A">
      <w:footerReference w:type="default" r:id="rId12"/>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6CE9" w14:textId="77777777" w:rsidR="00284B00" w:rsidRDefault="00284B00" w:rsidP="00493CC8">
      <w:pPr>
        <w:spacing w:after="0" w:line="240" w:lineRule="auto"/>
      </w:pPr>
      <w:r>
        <w:separator/>
      </w:r>
    </w:p>
  </w:endnote>
  <w:endnote w:type="continuationSeparator" w:id="0">
    <w:p w14:paraId="5B62974A" w14:textId="77777777" w:rsidR="00284B00" w:rsidRDefault="00284B00" w:rsidP="00493CC8">
      <w:pPr>
        <w:spacing w:after="0" w:line="240" w:lineRule="auto"/>
      </w:pPr>
      <w:r>
        <w:continuationSeparator/>
      </w:r>
    </w:p>
  </w:endnote>
  <w:endnote w:type="continuationNotice" w:id="1">
    <w:p w14:paraId="60347520" w14:textId="77777777" w:rsidR="00513495" w:rsidRDefault="00513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178F" w14:textId="77777777" w:rsidR="00887436" w:rsidRDefault="00887436" w:rsidP="00887436">
    <w:pPr>
      <w:pStyle w:val="Koptekst"/>
    </w:pPr>
    <w:r>
      <w:rPr>
        <w:noProof/>
      </w:rPr>
      <w:drawing>
        <wp:inline distT="0" distB="0" distL="0" distR="0" wp14:anchorId="04089707" wp14:editId="5896A55C">
          <wp:extent cx="558779" cy="380958"/>
          <wp:effectExtent l="0" t="0" r="0" b="635"/>
          <wp:docPr id="1745002858" name="Afbeelding 1" descr="Afbeelding met Graphics, Lettertype,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002858" name="Afbeelding 1" descr="Afbeelding met Graphics, Lettertype, logo, cirke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69014" cy="387936"/>
                  </a:xfrm>
                  <a:prstGeom prst="rect">
                    <a:avLst/>
                  </a:prstGeom>
                </pic:spPr>
              </pic:pic>
            </a:graphicData>
          </a:graphic>
        </wp:inline>
      </w:drawing>
    </w:r>
    <w:r>
      <w:rPr>
        <w:noProof/>
      </w:rPr>
      <w:drawing>
        <wp:inline distT="0" distB="0" distL="0" distR="0" wp14:anchorId="26528EA5" wp14:editId="483709B6">
          <wp:extent cx="1249805" cy="438150"/>
          <wp:effectExtent l="0" t="0" r="7620" b="0"/>
          <wp:docPr id="529033552" name="Afbeelding 2" descr="Afbeelding met Lettertype, logo, Graphics,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033552" name="Afbeelding 2" descr="Afbeelding met Lettertype, logo, Graphics, symbool&#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252974" cy="439261"/>
                  </a:xfrm>
                  <a:prstGeom prst="rect">
                    <a:avLst/>
                  </a:prstGeom>
                </pic:spPr>
              </pic:pic>
            </a:graphicData>
          </a:graphic>
        </wp:inline>
      </w:drawing>
    </w:r>
    <w:r>
      <w:rPr>
        <w:noProof/>
      </w:rPr>
      <w:drawing>
        <wp:inline distT="0" distB="0" distL="0" distR="0" wp14:anchorId="027C66AF" wp14:editId="797BF9B3">
          <wp:extent cx="561975" cy="561975"/>
          <wp:effectExtent l="0" t="0" r="9525" b="9525"/>
          <wp:docPr id="167968519" name="Afbeelding 3"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68519" name="Afbeelding 3" descr="Afbeelding met tekst, Lettertype, Graphics, logo&#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rPr>
        <w:noProof/>
      </w:rPr>
      <w:drawing>
        <wp:inline distT="0" distB="0" distL="0" distR="0" wp14:anchorId="242735BA" wp14:editId="0F44E821">
          <wp:extent cx="986082" cy="476250"/>
          <wp:effectExtent l="0" t="0" r="5080" b="0"/>
          <wp:docPr id="644089421" name="Afbeelding 5" descr="Afbeelding met schermopname, tekst,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089421" name="Afbeelding 5" descr="Afbeelding met schermopname, tekst, Lettertype, Graphics&#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990830" cy="478543"/>
                  </a:xfrm>
                  <a:prstGeom prst="rect">
                    <a:avLst/>
                  </a:prstGeom>
                </pic:spPr>
              </pic:pic>
            </a:graphicData>
          </a:graphic>
        </wp:inline>
      </w:drawing>
    </w:r>
  </w:p>
  <w:p w14:paraId="255CF2D5" w14:textId="77777777" w:rsidR="00887436" w:rsidRDefault="00887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9371" w14:textId="77777777" w:rsidR="00284B00" w:rsidRDefault="00284B00" w:rsidP="00493CC8">
      <w:pPr>
        <w:spacing w:after="0" w:line="240" w:lineRule="auto"/>
      </w:pPr>
      <w:r>
        <w:separator/>
      </w:r>
    </w:p>
  </w:footnote>
  <w:footnote w:type="continuationSeparator" w:id="0">
    <w:p w14:paraId="19BF941B" w14:textId="77777777" w:rsidR="00284B00" w:rsidRDefault="00284B00" w:rsidP="00493CC8">
      <w:pPr>
        <w:spacing w:after="0" w:line="240" w:lineRule="auto"/>
      </w:pPr>
      <w:r>
        <w:continuationSeparator/>
      </w:r>
    </w:p>
  </w:footnote>
  <w:footnote w:type="continuationNotice" w:id="1">
    <w:p w14:paraId="35E0E552" w14:textId="77777777" w:rsidR="00513495" w:rsidRDefault="005134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7F8"/>
    <w:multiLevelType w:val="hybridMultilevel"/>
    <w:tmpl w:val="12C6982C"/>
    <w:lvl w:ilvl="0" w:tplc="0413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AE935B9"/>
    <w:multiLevelType w:val="multilevel"/>
    <w:tmpl w:val="3AC4F9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F61591"/>
    <w:multiLevelType w:val="hybridMultilevel"/>
    <w:tmpl w:val="386A92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806350C"/>
    <w:multiLevelType w:val="hybridMultilevel"/>
    <w:tmpl w:val="8258E3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1E4BE9"/>
    <w:multiLevelType w:val="multilevel"/>
    <w:tmpl w:val="830036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387F183A"/>
    <w:multiLevelType w:val="hybridMultilevel"/>
    <w:tmpl w:val="49F6CEF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46FB59FB"/>
    <w:multiLevelType w:val="hybridMultilevel"/>
    <w:tmpl w:val="95C425D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598100CB"/>
    <w:multiLevelType w:val="hybridMultilevel"/>
    <w:tmpl w:val="3D786E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2BF7EB9"/>
    <w:multiLevelType w:val="hybridMultilevel"/>
    <w:tmpl w:val="9C365078"/>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636B4EC3"/>
    <w:multiLevelType w:val="multilevel"/>
    <w:tmpl w:val="11AC67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66F7487"/>
    <w:multiLevelType w:val="hybridMultilevel"/>
    <w:tmpl w:val="574EC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317AFF"/>
    <w:multiLevelType w:val="multilevel"/>
    <w:tmpl w:val="11AC67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745C3C61"/>
    <w:multiLevelType w:val="hybridMultilevel"/>
    <w:tmpl w:val="50C626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7921385">
    <w:abstractNumId w:val="2"/>
  </w:num>
  <w:num w:numId="2" w16cid:durableId="966591471">
    <w:abstractNumId w:val="0"/>
  </w:num>
  <w:num w:numId="3" w16cid:durableId="1129520244">
    <w:abstractNumId w:val="5"/>
  </w:num>
  <w:num w:numId="4" w16cid:durableId="257837325">
    <w:abstractNumId w:val="6"/>
  </w:num>
  <w:num w:numId="5" w16cid:durableId="608972740">
    <w:abstractNumId w:val="3"/>
  </w:num>
  <w:num w:numId="6" w16cid:durableId="392240281">
    <w:abstractNumId w:val="7"/>
  </w:num>
  <w:num w:numId="7" w16cid:durableId="671764127">
    <w:abstractNumId w:val="12"/>
  </w:num>
  <w:num w:numId="8" w16cid:durableId="1601136692">
    <w:abstractNumId w:val="10"/>
  </w:num>
  <w:num w:numId="9" w16cid:durableId="1310358740">
    <w:abstractNumId w:val="1"/>
  </w:num>
  <w:num w:numId="10" w16cid:durableId="955066349">
    <w:abstractNumId w:val="4"/>
  </w:num>
  <w:num w:numId="11" w16cid:durableId="967010259">
    <w:abstractNumId w:val="8"/>
  </w:num>
  <w:num w:numId="12" w16cid:durableId="1244801593">
    <w:abstractNumId w:val="9"/>
  </w:num>
  <w:num w:numId="13" w16cid:durableId="7173197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D3"/>
    <w:rsid w:val="000153CA"/>
    <w:rsid w:val="00085733"/>
    <w:rsid w:val="0008653E"/>
    <w:rsid w:val="00094E6E"/>
    <w:rsid w:val="00096311"/>
    <w:rsid w:val="000D3DAF"/>
    <w:rsid w:val="00107AD3"/>
    <w:rsid w:val="00150D55"/>
    <w:rsid w:val="00163C25"/>
    <w:rsid w:val="00284B00"/>
    <w:rsid w:val="003C75F5"/>
    <w:rsid w:val="00405758"/>
    <w:rsid w:val="00490608"/>
    <w:rsid w:val="00493CC8"/>
    <w:rsid w:val="004D41D2"/>
    <w:rsid w:val="00513495"/>
    <w:rsid w:val="0054490C"/>
    <w:rsid w:val="00606564"/>
    <w:rsid w:val="00720C18"/>
    <w:rsid w:val="00767A3F"/>
    <w:rsid w:val="007921A0"/>
    <w:rsid w:val="007E71A6"/>
    <w:rsid w:val="00800B1D"/>
    <w:rsid w:val="00833D35"/>
    <w:rsid w:val="00844F8E"/>
    <w:rsid w:val="00887436"/>
    <w:rsid w:val="00896D26"/>
    <w:rsid w:val="00965174"/>
    <w:rsid w:val="009A1388"/>
    <w:rsid w:val="00AB4168"/>
    <w:rsid w:val="00B50511"/>
    <w:rsid w:val="00BD79F6"/>
    <w:rsid w:val="00BF7EF2"/>
    <w:rsid w:val="00C21916"/>
    <w:rsid w:val="00C27F5A"/>
    <w:rsid w:val="00DD14EB"/>
    <w:rsid w:val="00E5314C"/>
    <w:rsid w:val="00EC3E65"/>
    <w:rsid w:val="00EE012B"/>
    <w:rsid w:val="00F660B6"/>
    <w:rsid w:val="00FE355D"/>
    <w:rsid w:val="00FF34B4"/>
    <w:rsid w:val="00FF3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F8496"/>
  <w15:chartTrackingRefBased/>
  <w15:docId w15:val="{041E119A-93CE-4FC9-A0D5-2274BE2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75F5"/>
  </w:style>
  <w:style w:type="paragraph" w:styleId="Kop1">
    <w:name w:val="heading 1"/>
    <w:basedOn w:val="Standaard"/>
    <w:next w:val="Standaard"/>
    <w:link w:val="Kop1Char"/>
    <w:uiPriority w:val="9"/>
    <w:qFormat/>
    <w:rsid w:val="003C75F5"/>
    <w:pPr>
      <w:keepNext/>
      <w:keepLines/>
      <w:spacing w:before="400" w:after="40" w:line="240" w:lineRule="auto"/>
      <w:outlineLvl w:val="0"/>
    </w:pPr>
    <w:rPr>
      <w:rFonts w:asciiTheme="majorHAnsi" w:eastAsiaTheme="majorEastAsia" w:hAnsiTheme="majorHAnsi" w:cstheme="majorBidi"/>
      <w:color w:val="004824" w:themeColor="accent1" w:themeShade="80"/>
      <w:sz w:val="36"/>
      <w:szCs w:val="36"/>
    </w:rPr>
  </w:style>
  <w:style w:type="paragraph" w:styleId="Kop2">
    <w:name w:val="heading 2"/>
    <w:basedOn w:val="Standaard"/>
    <w:next w:val="Standaard"/>
    <w:link w:val="Kop2Char"/>
    <w:uiPriority w:val="9"/>
    <w:unhideWhenUsed/>
    <w:qFormat/>
    <w:rsid w:val="003C75F5"/>
    <w:pPr>
      <w:keepNext/>
      <w:keepLines/>
      <w:spacing w:before="40" w:after="0" w:line="240" w:lineRule="auto"/>
      <w:outlineLvl w:val="1"/>
    </w:pPr>
    <w:rPr>
      <w:rFonts w:asciiTheme="majorHAnsi" w:eastAsiaTheme="majorEastAsia" w:hAnsiTheme="majorHAnsi" w:cstheme="majorBidi"/>
      <w:color w:val="006B37" w:themeColor="accent1" w:themeShade="BF"/>
      <w:sz w:val="32"/>
      <w:szCs w:val="32"/>
    </w:rPr>
  </w:style>
  <w:style w:type="paragraph" w:styleId="Kop3">
    <w:name w:val="heading 3"/>
    <w:basedOn w:val="Standaard"/>
    <w:next w:val="Standaard"/>
    <w:link w:val="Kop3Char"/>
    <w:uiPriority w:val="9"/>
    <w:semiHidden/>
    <w:unhideWhenUsed/>
    <w:qFormat/>
    <w:rsid w:val="003C75F5"/>
    <w:pPr>
      <w:keepNext/>
      <w:keepLines/>
      <w:spacing w:before="40" w:after="0" w:line="240" w:lineRule="auto"/>
      <w:outlineLvl w:val="2"/>
    </w:pPr>
    <w:rPr>
      <w:rFonts w:asciiTheme="majorHAnsi" w:eastAsiaTheme="majorEastAsia" w:hAnsiTheme="majorHAnsi" w:cstheme="majorBidi"/>
      <w:color w:val="006B37" w:themeColor="accent1" w:themeShade="BF"/>
      <w:sz w:val="28"/>
      <w:szCs w:val="28"/>
    </w:rPr>
  </w:style>
  <w:style w:type="paragraph" w:styleId="Kop4">
    <w:name w:val="heading 4"/>
    <w:basedOn w:val="Standaard"/>
    <w:next w:val="Standaard"/>
    <w:link w:val="Kop4Char"/>
    <w:uiPriority w:val="9"/>
    <w:semiHidden/>
    <w:unhideWhenUsed/>
    <w:qFormat/>
    <w:rsid w:val="003C75F5"/>
    <w:pPr>
      <w:keepNext/>
      <w:keepLines/>
      <w:spacing w:before="40" w:after="0"/>
      <w:outlineLvl w:val="3"/>
    </w:pPr>
    <w:rPr>
      <w:rFonts w:asciiTheme="majorHAnsi" w:eastAsiaTheme="majorEastAsia" w:hAnsiTheme="majorHAnsi" w:cstheme="majorBidi"/>
      <w:color w:val="006B37" w:themeColor="accent1" w:themeShade="BF"/>
      <w:sz w:val="24"/>
      <w:szCs w:val="24"/>
    </w:rPr>
  </w:style>
  <w:style w:type="paragraph" w:styleId="Kop5">
    <w:name w:val="heading 5"/>
    <w:basedOn w:val="Standaard"/>
    <w:next w:val="Standaard"/>
    <w:link w:val="Kop5Char"/>
    <w:uiPriority w:val="9"/>
    <w:semiHidden/>
    <w:unhideWhenUsed/>
    <w:qFormat/>
    <w:rsid w:val="003C75F5"/>
    <w:pPr>
      <w:keepNext/>
      <w:keepLines/>
      <w:spacing w:before="40" w:after="0"/>
      <w:outlineLvl w:val="4"/>
    </w:pPr>
    <w:rPr>
      <w:rFonts w:asciiTheme="majorHAnsi" w:eastAsiaTheme="majorEastAsia" w:hAnsiTheme="majorHAnsi" w:cstheme="majorBidi"/>
      <w:caps/>
      <w:color w:val="006B37" w:themeColor="accent1" w:themeShade="BF"/>
    </w:rPr>
  </w:style>
  <w:style w:type="paragraph" w:styleId="Kop6">
    <w:name w:val="heading 6"/>
    <w:basedOn w:val="Standaard"/>
    <w:next w:val="Standaard"/>
    <w:link w:val="Kop6Char"/>
    <w:uiPriority w:val="9"/>
    <w:semiHidden/>
    <w:unhideWhenUsed/>
    <w:qFormat/>
    <w:rsid w:val="003C75F5"/>
    <w:pPr>
      <w:keepNext/>
      <w:keepLines/>
      <w:spacing w:before="40" w:after="0"/>
      <w:outlineLvl w:val="5"/>
    </w:pPr>
    <w:rPr>
      <w:rFonts w:asciiTheme="majorHAnsi" w:eastAsiaTheme="majorEastAsia" w:hAnsiTheme="majorHAnsi" w:cstheme="majorBidi"/>
      <w:i/>
      <w:iCs/>
      <w:caps/>
      <w:color w:val="004824" w:themeColor="accent1" w:themeShade="80"/>
    </w:rPr>
  </w:style>
  <w:style w:type="paragraph" w:styleId="Kop7">
    <w:name w:val="heading 7"/>
    <w:basedOn w:val="Standaard"/>
    <w:next w:val="Standaard"/>
    <w:link w:val="Kop7Char"/>
    <w:uiPriority w:val="9"/>
    <w:semiHidden/>
    <w:unhideWhenUsed/>
    <w:qFormat/>
    <w:rsid w:val="003C75F5"/>
    <w:pPr>
      <w:keepNext/>
      <w:keepLines/>
      <w:spacing w:before="40" w:after="0"/>
      <w:outlineLvl w:val="6"/>
    </w:pPr>
    <w:rPr>
      <w:rFonts w:asciiTheme="majorHAnsi" w:eastAsiaTheme="majorEastAsia" w:hAnsiTheme="majorHAnsi" w:cstheme="majorBidi"/>
      <w:b/>
      <w:bCs/>
      <w:color w:val="004824" w:themeColor="accent1" w:themeShade="80"/>
    </w:rPr>
  </w:style>
  <w:style w:type="paragraph" w:styleId="Kop8">
    <w:name w:val="heading 8"/>
    <w:basedOn w:val="Standaard"/>
    <w:next w:val="Standaard"/>
    <w:link w:val="Kop8Char"/>
    <w:uiPriority w:val="9"/>
    <w:semiHidden/>
    <w:unhideWhenUsed/>
    <w:qFormat/>
    <w:rsid w:val="003C75F5"/>
    <w:pPr>
      <w:keepNext/>
      <w:keepLines/>
      <w:spacing w:before="40" w:after="0"/>
      <w:outlineLvl w:val="7"/>
    </w:pPr>
    <w:rPr>
      <w:rFonts w:asciiTheme="majorHAnsi" w:eastAsiaTheme="majorEastAsia" w:hAnsiTheme="majorHAnsi" w:cstheme="majorBidi"/>
      <w:b/>
      <w:bCs/>
      <w:i/>
      <w:iCs/>
      <w:color w:val="004824" w:themeColor="accent1" w:themeShade="80"/>
    </w:rPr>
  </w:style>
  <w:style w:type="paragraph" w:styleId="Kop9">
    <w:name w:val="heading 9"/>
    <w:basedOn w:val="Standaard"/>
    <w:next w:val="Standaard"/>
    <w:link w:val="Kop9Char"/>
    <w:uiPriority w:val="9"/>
    <w:semiHidden/>
    <w:unhideWhenUsed/>
    <w:qFormat/>
    <w:rsid w:val="003C75F5"/>
    <w:pPr>
      <w:keepNext/>
      <w:keepLines/>
      <w:spacing w:before="40" w:after="0"/>
      <w:outlineLvl w:val="8"/>
    </w:pPr>
    <w:rPr>
      <w:rFonts w:asciiTheme="majorHAnsi" w:eastAsiaTheme="majorEastAsia" w:hAnsiTheme="majorHAnsi" w:cstheme="majorBidi"/>
      <w:i/>
      <w:iCs/>
      <w:color w:val="00482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75F5"/>
    <w:rPr>
      <w:rFonts w:asciiTheme="majorHAnsi" w:eastAsiaTheme="majorEastAsia" w:hAnsiTheme="majorHAnsi" w:cstheme="majorBidi"/>
      <w:color w:val="004824" w:themeColor="accent1" w:themeShade="80"/>
      <w:sz w:val="36"/>
      <w:szCs w:val="36"/>
    </w:rPr>
  </w:style>
  <w:style w:type="paragraph" w:styleId="Lijstalinea">
    <w:name w:val="List Paragraph"/>
    <w:basedOn w:val="Standaard"/>
    <w:uiPriority w:val="34"/>
    <w:qFormat/>
    <w:rsid w:val="00107AD3"/>
    <w:pPr>
      <w:ind w:left="720"/>
      <w:contextualSpacing/>
    </w:pPr>
  </w:style>
  <w:style w:type="character" w:styleId="Hyperlink">
    <w:name w:val="Hyperlink"/>
    <w:basedOn w:val="Standaardalinea-lettertype"/>
    <w:uiPriority w:val="99"/>
    <w:unhideWhenUsed/>
    <w:rsid w:val="00844F8E"/>
    <w:rPr>
      <w:color w:val="0563C1" w:themeColor="hyperlink"/>
      <w:u w:val="single"/>
    </w:rPr>
  </w:style>
  <w:style w:type="character" w:styleId="Onopgelostemelding">
    <w:name w:val="Unresolved Mention"/>
    <w:basedOn w:val="Standaardalinea-lettertype"/>
    <w:uiPriority w:val="99"/>
    <w:semiHidden/>
    <w:unhideWhenUsed/>
    <w:rsid w:val="00844F8E"/>
    <w:rPr>
      <w:color w:val="605E5C"/>
      <w:shd w:val="clear" w:color="auto" w:fill="E1DFDD"/>
    </w:rPr>
  </w:style>
  <w:style w:type="character" w:customStyle="1" w:styleId="Kop2Char">
    <w:name w:val="Kop 2 Char"/>
    <w:basedOn w:val="Standaardalinea-lettertype"/>
    <w:link w:val="Kop2"/>
    <w:uiPriority w:val="9"/>
    <w:rsid w:val="003C75F5"/>
    <w:rPr>
      <w:rFonts w:asciiTheme="majorHAnsi" w:eastAsiaTheme="majorEastAsia" w:hAnsiTheme="majorHAnsi" w:cstheme="majorBidi"/>
      <w:color w:val="006B37" w:themeColor="accent1" w:themeShade="BF"/>
      <w:sz w:val="32"/>
      <w:szCs w:val="32"/>
    </w:rPr>
  </w:style>
  <w:style w:type="character" w:customStyle="1" w:styleId="Kop3Char">
    <w:name w:val="Kop 3 Char"/>
    <w:basedOn w:val="Standaardalinea-lettertype"/>
    <w:link w:val="Kop3"/>
    <w:uiPriority w:val="9"/>
    <w:semiHidden/>
    <w:rsid w:val="003C75F5"/>
    <w:rPr>
      <w:rFonts w:asciiTheme="majorHAnsi" w:eastAsiaTheme="majorEastAsia" w:hAnsiTheme="majorHAnsi" w:cstheme="majorBidi"/>
      <w:color w:val="006B37" w:themeColor="accent1" w:themeShade="BF"/>
      <w:sz w:val="28"/>
      <w:szCs w:val="28"/>
    </w:rPr>
  </w:style>
  <w:style w:type="character" w:customStyle="1" w:styleId="Kop4Char">
    <w:name w:val="Kop 4 Char"/>
    <w:basedOn w:val="Standaardalinea-lettertype"/>
    <w:link w:val="Kop4"/>
    <w:uiPriority w:val="9"/>
    <w:semiHidden/>
    <w:rsid w:val="003C75F5"/>
    <w:rPr>
      <w:rFonts w:asciiTheme="majorHAnsi" w:eastAsiaTheme="majorEastAsia" w:hAnsiTheme="majorHAnsi" w:cstheme="majorBidi"/>
      <w:color w:val="006B37" w:themeColor="accent1" w:themeShade="BF"/>
      <w:sz w:val="24"/>
      <w:szCs w:val="24"/>
    </w:rPr>
  </w:style>
  <w:style w:type="character" w:customStyle="1" w:styleId="Kop5Char">
    <w:name w:val="Kop 5 Char"/>
    <w:basedOn w:val="Standaardalinea-lettertype"/>
    <w:link w:val="Kop5"/>
    <w:uiPriority w:val="9"/>
    <w:semiHidden/>
    <w:rsid w:val="003C75F5"/>
    <w:rPr>
      <w:rFonts w:asciiTheme="majorHAnsi" w:eastAsiaTheme="majorEastAsia" w:hAnsiTheme="majorHAnsi" w:cstheme="majorBidi"/>
      <w:caps/>
      <w:color w:val="006B37" w:themeColor="accent1" w:themeShade="BF"/>
    </w:rPr>
  </w:style>
  <w:style w:type="character" w:customStyle="1" w:styleId="Kop6Char">
    <w:name w:val="Kop 6 Char"/>
    <w:basedOn w:val="Standaardalinea-lettertype"/>
    <w:link w:val="Kop6"/>
    <w:uiPriority w:val="9"/>
    <w:semiHidden/>
    <w:rsid w:val="003C75F5"/>
    <w:rPr>
      <w:rFonts w:asciiTheme="majorHAnsi" w:eastAsiaTheme="majorEastAsia" w:hAnsiTheme="majorHAnsi" w:cstheme="majorBidi"/>
      <w:i/>
      <w:iCs/>
      <w:caps/>
      <w:color w:val="004824" w:themeColor="accent1" w:themeShade="80"/>
    </w:rPr>
  </w:style>
  <w:style w:type="character" w:customStyle="1" w:styleId="Kop7Char">
    <w:name w:val="Kop 7 Char"/>
    <w:basedOn w:val="Standaardalinea-lettertype"/>
    <w:link w:val="Kop7"/>
    <w:uiPriority w:val="9"/>
    <w:semiHidden/>
    <w:rsid w:val="003C75F5"/>
    <w:rPr>
      <w:rFonts w:asciiTheme="majorHAnsi" w:eastAsiaTheme="majorEastAsia" w:hAnsiTheme="majorHAnsi" w:cstheme="majorBidi"/>
      <w:b/>
      <w:bCs/>
      <w:color w:val="004824" w:themeColor="accent1" w:themeShade="80"/>
    </w:rPr>
  </w:style>
  <w:style w:type="character" w:customStyle="1" w:styleId="Kop8Char">
    <w:name w:val="Kop 8 Char"/>
    <w:basedOn w:val="Standaardalinea-lettertype"/>
    <w:link w:val="Kop8"/>
    <w:uiPriority w:val="9"/>
    <w:semiHidden/>
    <w:rsid w:val="003C75F5"/>
    <w:rPr>
      <w:rFonts w:asciiTheme="majorHAnsi" w:eastAsiaTheme="majorEastAsia" w:hAnsiTheme="majorHAnsi" w:cstheme="majorBidi"/>
      <w:b/>
      <w:bCs/>
      <w:i/>
      <w:iCs/>
      <w:color w:val="004824" w:themeColor="accent1" w:themeShade="80"/>
    </w:rPr>
  </w:style>
  <w:style w:type="character" w:customStyle="1" w:styleId="Kop9Char">
    <w:name w:val="Kop 9 Char"/>
    <w:basedOn w:val="Standaardalinea-lettertype"/>
    <w:link w:val="Kop9"/>
    <w:uiPriority w:val="9"/>
    <w:semiHidden/>
    <w:rsid w:val="003C75F5"/>
    <w:rPr>
      <w:rFonts w:asciiTheme="majorHAnsi" w:eastAsiaTheme="majorEastAsia" w:hAnsiTheme="majorHAnsi" w:cstheme="majorBidi"/>
      <w:i/>
      <w:iCs/>
      <w:color w:val="004824" w:themeColor="accent1" w:themeShade="80"/>
    </w:rPr>
  </w:style>
  <w:style w:type="paragraph" w:styleId="Bijschrift">
    <w:name w:val="caption"/>
    <w:basedOn w:val="Standaard"/>
    <w:next w:val="Standaard"/>
    <w:uiPriority w:val="35"/>
    <w:semiHidden/>
    <w:unhideWhenUsed/>
    <w:qFormat/>
    <w:rsid w:val="003C75F5"/>
    <w:pPr>
      <w:spacing w:line="240" w:lineRule="auto"/>
    </w:pPr>
    <w:rPr>
      <w:b/>
      <w:bCs/>
      <w:smallCaps/>
      <w:color w:val="44546A" w:themeColor="text2"/>
    </w:rPr>
  </w:style>
  <w:style w:type="paragraph" w:styleId="Titel">
    <w:name w:val="Title"/>
    <w:basedOn w:val="Standaard"/>
    <w:next w:val="Standaard"/>
    <w:link w:val="TitelChar"/>
    <w:uiPriority w:val="10"/>
    <w:qFormat/>
    <w:rsid w:val="003C75F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3C75F5"/>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3C75F5"/>
    <w:pPr>
      <w:numPr>
        <w:ilvl w:val="1"/>
      </w:numPr>
      <w:spacing w:after="240" w:line="240" w:lineRule="auto"/>
    </w:pPr>
    <w:rPr>
      <w:rFonts w:asciiTheme="majorHAnsi" w:eastAsiaTheme="majorEastAsia" w:hAnsiTheme="majorHAnsi" w:cstheme="majorBidi"/>
      <w:color w:val="00904A" w:themeColor="accent1"/>
      <w:sz w:val="28"/>
      <w:szCs w:val="28"/>
    </w:rPr>
  </w:style>
  <w:style w:type="character" w:customStyle="1" w:styleId="OndertitelChar">
    <w:name w:val="Ondertitel Char"/>
    <w:basedOn w:val="Standaardalinea-lettertype"/>
    <w:link w:val="Ondertitel"/>
    <w:uiPriority w:val="11"/>
    <w:rsid w:val="003C75F5"/>
    <w:rPr>
      <w:rFonts w:asciiTheme="majorHAnsi" w:eastAsiaTheme="majorEastAsia" w:hAnsiTheme="majorHAnsi" w:cstheme="majorBidi"/>
      <w:color w:val="00904A" w:themeColor="accent1"/>
      <w:sz w:val="28"/>
      <w:szCs w:val="28"/>
    </w:rPr>
  </w:style>
  <w:style w:type="character" w:styleId="Zwaar">
    <w:name w:val="Strong"/>
    <w:basedOn w:val="Standaardalinea-lettertype"/>
    <w:uiPriority w:val="22"/>
    <w:qFormat/>
    <w:rsid w:val="003C75F5"/>
    <w:rPr>
      <w:b/>
      <w:bCs/>
    </w:rPr>
  </w:style>
  <w:style w:type="character" w:styleId="Nadruk">
    <w:name w:val="Emphasis"/>
    <w:basedOn w:val="Standaardalinea-lettertype"/>
    <w:uiPriority w:val="20"/>
    <w:qFormat/>
    <w:rsid w:val="003C75F5"/>
    <w:rPr>
      <w:i/>
      <w:iCs/>
    </w:rPr>
  </w:style>
  <w:style w:type="paragraph" w:styleId="Geenafstand">
    <w:name w:val="No Spacing"/>
    <w:uiPriority w:val="1"/>
    <w:qFormat/>
    <w:rsid w:val="003C75F5"/>
    <w:pPr>
      <w:spacing w:after="0" w:line="240" w:lineRule="auto"/>
    </w:pPr>
  </w:style>
  <w:style w:type="paragraph" w:styleId="Citaat">
    <w:name w:val="Quote"/>
    <w:basedOn w:val="Standaard"/>
    <w:next w:val="Standaard"/>
    <w:link w:val="CitaatChar"/>
    <w:uiPriority w:val="29"/>
    <w:qFormat/>
    <w:rsid w:val="003C75F5"/>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3C75F5"/>
    <w:rPr>
      <w:color w:val="44546A" w:themeColor="text2"/>
      <w:sz w:val="24"/>
      <w:szCs w:val="24"/>
    </w:rPr>
  </w:style>
  <w:style w:type="paragraph" w:styleId="Duidelijkcitaat">
    <w:name w:val="Intense Quote"/>
    <w:basedOn w:val="Standaard"/>
    <w:next w:val="Standaard"/>
    <w:link w:val="DuidelijkcitaatChar"/>
    <w:uiPriority w:val="30"/>
    <w:qFormat/>
    <w:rsid w:val="003C75F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3C75F5"/>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3C75F5"/>
    <w:rPr>
      <w:i/>
      <w:iCs/>
      <w:color w:val="595959" w:themeColor="text1" w:themeTint="A6"/>
    </w:rPr>
  </w:style>
  <w:style w:type="character" w:styleId="Intensievebenadrukking">
    <w:name w:val="Intense Emphasis"/>
    <w:basedOn w:val="Standaardalinea-lettertype"/>
    <w:uiPriority w:val="21"/>
    <w:qFormat/>
    <w:rsid w:val="003C75F5"/>
    <w:rPr>
      <w:b/>
      <w:bCs/>
      <w:i/>
      <w:iCs/>
    </w:rPr>
  </w:style>
  <w:style w:type="character" w:styleId="Subtieleverwijzing">
    <w:name w:val="Subtle Reference"/>
    <w:basedOn w:val="Standaardalinea-lettertype"/>
    <w:uiPriority w:val="31"/>
    <w:qFormat/>
    <w:rsid w:val="003C75F5"/>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3C75F5"/>
    <w:rPr>
      <w:b/>
      <w:bCs/>
      <w:smallCaps/>
      <w:color w:val="44546A" w:themeColor="text2"/>
      <w:u w:val="single"/>
    </w:rPr>
  </w:style>
  <w:style w:type="character" w:styleId="Titelvanboek">
    <w:name w:val="Book Title"/>
    <w:basedOn w:val="Standaardalinea-lettertype"/>
    <w:uiPriority w:val="33"/>
    <w:qFormat/>
    <w:rsid w:val="003C75F5"/>
    <w:rPr>
      <w:b/>
      <w:bCs/>
      <w:smallCaps/>
      <w:spacing w:val="10"/>
    </w:rPr>
  </w:style>
  <w:style w:type="paragraph" w:styleId="Kopvaninhoudsopgave">
    <w:name w:val="TOC Heading"/>
    <w:basedOn w:val="Kop1"/>
    <w:next w:val="Standaard"/>
    <w:uiPriority w:val="39"/>
    <w:semiHidden/>
    <w:unhideWhenUsed/>
    <w:qFormat/>
    <w:rsid w:val="003C75F5"/>
    <w:pPr>
      <w:outlineLvl w:val="9"/>
    </w:pPr>
  </w:style>
  <w:style w:type="paragraph" w:styleId="Koptekst">
    <w:name w:val="header"/>
    <w:basedOn w:val="Standaard"/>
    <w:link w:val="KoptekstChar"/>
    <w:uiPriority w:val="99"/>
    <w:unhideWhenUsed/>
    <w:rsid w:val="00493C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3CC8"/>
  </w:style>
  <w:style w:type="paragraph" w:styleId="Voettekst">
    <w:name w:val="footer"/>
    <w:basedOn w:val="Standaard"/>
    <w:link w:val="VoettekstChar"/>
    <w:uiPriority w:val="99"/>
    <w:unhideWhenUsed/>
    <w:rsid w:val="00493C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3CC8"/>
  </w:style>
  <w:style w:type="character" w:styleId="GevolgdeHyperlink">
    <w:name w:val="FollowedHyperlink"/>
    <w:basedOn w:val="Standaardalinea-lettertype"/>
    <w:uiPriority w:val="99"/>
    <w:semiHidden/>
    <w:unhideWhenUsed/>
    <w:rsid w:val="00E53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9718">
      <w:bodyDiv w:val="1"/>
      <w:marLeft w:val="0"/>
      <w:marRight w:val="0"/>
      <w:marTop w:val="0"/>
      <w:marBottom w:val="0"/>
      <w:divBdr>
        <w:top w:val="none" w:sz="0" w:space="0" w:color="auto"/>
        <w:left w:val="none" w:sz="0" w:space="0" w:color="auto"/>
        <w:bottom w:val="none" w:sz="0" w:space="0" w:color="auto"/>
        <w:right w:val="none" w:sz="0" w:space="0" w:color="auto"/>
      </w:divBdr>
    </w:div>
    <w:div w:id="15670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ukje.roeleveld@stawel.nl" TargetMode="External"/><Relationship Id="rId5" Type="http://schemas.openxmlformats.org/officeDocument/2006/relationships/styles" Target="styles.xml"/><Relationship Id="rId10" Type="http://schemas.openxmlformats.org/officeDocument/2006/relationships/hyperlink" Target="https://stawel.nl/wp-content/uploads/2023/08/20230807-Plan-van-aanpak-Brede-Coaliti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00904A"/>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CE93C7AFB2E469C6FE20033F17836" ma:contentTypeVersion="12" ma:contentTypeDescription="Een nieuw document maken." ma:contentTypeScope="" ma:versionID="be479f2743c3ce61a83bddf17c83657e">
  <xsd:schema xmlns:xsd="http://www.w3.org/2001/XMLSchema" xmlns:xs="http://www.w3.org/2001/XMLSchema" xmlns:p="http://schemas.microsoft.com/office/2006/metadata/properties" xmlns:ns2="da9b4b85-93bc-4b71-819f-16ed0bdeb4fd" xmlns:ns3="857b348e-e971-4588-ade9-329f8a027ea2" targetNamespace="http://schemas.microsoft.com/office/2006/metadata/properties" ma:root="true" ma:fieldsID="464ce7592341d79d4f5c41aa4d1170f7" ns2:_="" ns3:_="">
    <xsd:import namespace="da9b4b85-93bc-4b71-819f-16ed0bdeb4fd"/>
    <xsd:import namespace="857b348e-e971-4588-ade9-329f8a027e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b4b85-93bc-4b71-819f-16ed0bde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62697251-3f11-4970-bf14-84f5af209a0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7b348e-e971-4588-ade9-329f8a027ea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b7c9c92-1775-428f-ab7f-b7c1cbb781ea}" ma:internalName="TaxCatchAll" ma:showField="CatchAllData" ma:web="857b348e-e971-4588-ade9-329f8a027e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7b348e-e971-4588-ade9-329f8a027ea2" xsi:nil="true"/>
    <lcf76f155ced4ddcb4097134ff3c332f xmlns="da9b4b85-93bc-4b71-819f-16ed0bdeb4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250FE-347D-49F2-BC48-2BAF1D28F859}"/>
</file>

<file path=customXml/itemProps2.xml><?xml version="1.0" encoding="utf-8"?>
<ds:datastoreItem xmlns:ds="http://schemas.openxmlformats.org/officeDocument/2006/customXml" ds:itemID="{BB0B622C-5914-420C-B979-5DD3817620C1}">
  <ds:schemaRefs>
    <ds:schemaRef ds:uri="http://schemas.microsoft.com/office/2006/metadata/properties"/>
    <ds:schemaRef ds:uri="http://schemas.microsoft.com/office/infopath/2007/PartnerControls"/>
    <ds:schemaRef ds:uri="857b348e-e971-4588-ade9-329f8a027ea2"/>
    <ds:schemaRef ds:uri="da9b4b85-93bc-4b71-819f-16ed0bdeb4fd"/>
  </ds:schemaRefs>
</ds:datastoreItem>
</file>

<file path=customXml/itemProps3.xml><?xml version="1.0" encoding="utf-8"?>
<ds:datastoreItem xmlns:ds="http://schemas.openxmlformats.org/officeDocument/2006/customXml" ds:itemID="{A5922433-8E21-4AAF-9DAE-E5AFAC67E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Fraukje Roeleveld | Stawel</dc:creator>
  <cp:keywords/>
  <dc:description/>
  <cp:lastModifiedBy>Fraukje Roeleveld | Stawel</cp:lastModifiedBy>
  <cp:revision>38</cp:revision>
  <dcterms:created xsi:type="dcterms:W3CDTF">2023-11-02T12:49:00Z</dcterms:created>
  <dcterms:modified xsi:type="dcterms:W3CDTF">2023-12-22T10:07:00Z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0x010100432CE93C7AFB2E469C6FE20033F17836</vt:lpwstr>
  </property>
  <property fmtid="{D5CDD505-2E9C-101B-9397-08002B2CF9AE}" pid="3" name="MediaServiceImageTags">
    <vt:lpwstr/>
  </property>
</Properties>
</file>